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9F" w:rsidRDefault="00AC034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bookmarkStart w:id="0" w:name="bookmark=id.30j0zll" w:colFirst="0" w:colLast="0"/>
      <w:bookmarkStart w:id="1" w:name="bookmark=id.1fob9te" w:colFirst="0" w:colLast="0"/>
      <w:bookmarkStart w:id="2" w:name="bookmark=id.3znysh7" w:colFirst="0" w:colLast="0"/>
      <w:bookmarkStart w:id="3" w:name="bookmark=id.gjdgxs" w:colFirst="0" w:colLast="0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</w:rPr>
        <w:t>PHỤ LỤC 2</w:t>
      </w:r>
    </w:p>
    <w:tbl>
      <w:tblPr>
        <w:tblStyle w:val="a"/>
        <w:tblW w:w="9922" w:type="dxa"/>
        <w:tblInd w:w="-567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11"/>
      </w:tblGrid>
      <w:tr w:rsidR="00FC0E9F">
        <w:trPr>
          <w:trHeight w:val="995"/>
        </w:trPr>
        <w:tc>
          <w:tcPr>
            <w:tcW w:w="4111" w:type="dxa"/>
            <w:vAlign w:val="center"/>
          </w:tcPr>
          <w:p w:rsidR="00FC0E9F" w:rsidRDefault="00AC03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TRÀ VINH</w:t>
            </w:r>
          </w:p>
          <w:p w:rsidR="00FC0E9F" w:rsidRDefault="00AC034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HỘI ĐỒNG ……….</w:t>
            </w:r>
          </w:p>
          <w:p w:rsidR="00FC0E9F" w:rsidRDefault="00AC03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12573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7350" y="378000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0</wp:posOffset>
                      </wp:positionV>
                      <wp:extent cx="125730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11" w:type="dxa"/>
          </w:tcPr>
          <w:p w:rsidR="00FC0E9F" w:rsidRDefault="00AC034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C0E9F" w:rsidRDefault="00AC0344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FC0E9F" w:rsidRDefault="00AC034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12700</wp:posOffset>
                      </wp:positionV>
                      <wp:extent cx="21209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5550" y="3780000"/>
                                <a:ext cx="212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12700</wp:posOffset>
                      </wp:positionV>
                      <wp:extent cx="2120900" cy="1270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20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C0E9F" w:rsidRDefault="00FC0E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0E9F" w:rsidRDefault="00AC0344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DỰ THẢO</w:t>
      </w:r>
    </w:p>
    <w:p w:rsidR="00FC0E9F" w:rsidRDefault="00AC034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CHUẨN ĐẦU RA CHƯƠNG TRÌNH GIÁO DỤC ĐẠI HỌC</w:t>
      </w:r>
    </w:p>
    <w:p w:rsidR="00FC0E9F" w:rsidRDefault="00FC0E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C0E9F" w:rsidRDefault="00AC03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spacing w:line="300" w:lineRule="auto"/>
        <w:ind w:firstLine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Chương trình đào tạo:</w:t>
      </w:r>
    </w:p>
    <w:p w:rsidR="00FC0E9F" w:rsidRDefault="00AC03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spacing w:line="300" w:lineRule="auto"/>
        <w:ind w:firstLine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Ngành đào tạo: </w:t>
      </w:r>
    </w:p>
    <w:p w:rsidR="00FC0E9F" w:rsidRDefault="00AC0344">
      <w:pPr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spacing w:line="300" w:lineRule="auto"/>
        <w:ind w:left="680" w:firstLine="3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(Tên ngành tiếng Anh:…….)</w:t>
      </w:r>
    </w:p>
    <w:p w:rsidR="00FC0E9F" w:rsidRDefault="00AC03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spacing w:line="300" w:lineRule="auto"/>
        <w:ind w:firstLine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Mã ngành: </w:t>
      </w:r>
    </w:p>
    <w:p w:rsidR="00FC0E9F" w:rsidRDefault="00AC03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spacing w:line="300" w:lineRule="auto"/>
        <w:ind w:firstLine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Thời gian đào tạo: ….. năm</w:t>
      </w:r>
    </w:p>
    <w:p w:rsidR="00FC0E9F" w:rsidRDefault="00AC03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spacing w:after="300" w:line="300" w:lineRule="auto"/>
        <w:ind w:firstLine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Văn bằng tốt nghiệp: ……..</w:t>
      </w:r>
    </w:p>
    <w:p w:rsidR="00B9337C" w:rsidRPr="0026482B" w:rsidRDefault="00B9337C" w:rsidP="00B9337C">
      <w:pPr>
        <w:pStyle w:val="Heading21"/>
        <w:keepNext/>
        <w:keepLines/>
        <w:shd w:val="clear" w:color="auto" w:fill="auto"/>
        <w:spacing w:after="240"/>
        <w:jc w:val="both"/>
        <w:rPr>
          <w:color w:val="auto"/>
          <w:sz w:val="24"/>
          <w:szCs w:val="24"/>
        </w:rPr>
      </w:pPr>
      <w:bookmarkStart w:id="4" w:name="bookmark=id.2et92p0" w:colFirst="0" w:colLast="0"/>
      <w:bookmarkStart w:id="5" w:name="bookmark=id.tyjcwt" w:colFirst="0" w:colLast="0"/>
      <w:bookmarkStart w:id="6" w:name="bookmark4"/>
      <w:bookmarkStart w:id="7" w:name="bookmark5"/>
      <w:bookmarkEnd w:id="4"/>
      <w:bookmarkEnd w:id="5"/>
      <w:r w:rsidRPr="0026482B">
        <w:rPr>
          <w:color w:val="auto"/>
          <w:sz w:val="24"/>
          <w:szCs w:val="24"/>
          <w:lang w:val="en-US"/>
        </w:rPr>
        <w:t>A</w:t>
      </w:r>
      <w:r w:rsidRPr="0026482B">
        <w:rPr>
          <w:color w:val="auto"/>
          <w:sz w:val="24"/>
          <w:szCs w:val="24"/>
          <w:lang w:val="en-AU"/>
        </w:rPr>
        <w:t>.</w:t>
      </w:r>
      <w:r w:rsidRPr="0026482B">
        <w:rPr>
          <w:color w:val="auto"/>
          <w:sz w:val="24"/>
          <w:szCs w:val="24"/>
        </w:rPr>
        <w:t xml:space="preserve"> MỤC TIÊU ĐÀO TẠO</w:t>
      </w:r>
      <w:bookmarkEnd w:id="6"/>
      <w:bookmarkEnd w:id="7"/>
    </w:p>
    <w:p w:rsidR="00B9337C" w:rsidRDefault="00B9337C" w:rsidP="00B9337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AU"/>
        </w:rPr>
      </w:pPr>
      <w:r w:rsidRPr="0026482B">
        <w:rPr>
          <w:rFonts w:ascii="Times New Roman" w:hAnsi="Times New Roman" w:cs="Times New Roman"/>
          <w:color w:val="auto"/>
          <w:lang w:val="en-AU"/>
        </w:rPr>
        <w:t xml:space="preserve">Chương trình đào tạo ……... </w:t>
      </w:r>
      <w:r>
        <w:rPr>
          <w:rFonts w:ascii="Times New Roman" w:hAnsi="Times New Roman" w:cs="Times New Roman"/>
          <w:color w:val="auto"/>
          <w:lang w:val="en-AU"/>
        </w:rPr>
        <w:t>được xây dựng theo định hướng ………. (</w:t>
      </w:r>
      <w:r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>theo Điều 4. Thông tư 17/2021 /TT-BGDĐT</w:t>
      </w:r>
      <w:r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 và Điều 5. Quyết định 4493/QĐ-ĐHTV</w:t>
      </w:r>
      <w:r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>,</w:t>
      </w:r>
      <w:r>
        <w:rPr>
          <w:rFonts w:ascii="Times New Roman" w:hAnsi="Times New Roman" w:cs="Times New Roman"/>
          <w:color w:val="auto"/>
          <w:lang w:val="en-AU"/>
        </w:rPr>
        <w:t xml:space="preserve"> </w:t>
      </w:r>
      <w:r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BM </w:t>
      </w:r>
      <w:r>
        <w:rPr>
          <w:rFonts w:ascii="Times New Roman" w:hAnsi="Times New Roman" w:cs="Times New Roman"/>
          <w:i/>
          <w:color w:val="auto"/>
          <w:highlight w:val="yellow"/>
          <w:lang w:val="en-AU"/>
        </w:rPr>
        <w:t>phải xác định</w:t>
      </w:r>
      <w:r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 </w:t>
      </w:r>
      <w:r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rõ </w:t>
      </w:r>
      <w:r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định hướng </w:t>
      </w:r>
      <w:r>
        <w:rPr>
          <w:rFonts w:ascii="Times New Roman" w:hAnsi="Times New Roman" w:cs="Times New Roman"/>
          <w:i/>
          <w:color w:val="auto"/>
          <w:highlight w:val="yellow"/>
          <w:lang w:val="en-AU"/>
        </w:rPr>
        <w:t>đào tạo</w:t>
      </w:r>
      <w:r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>:</w:t>
      </w:r>
      <w:r>
        <w:rPr>
          <w:rFonts w:ascii="Times New Roman" w:hAnsi="Times New Roman" w:cs="Times New Roman"/>
          <w:color w:val="auto"/>
          <w:lang w:val="en-AU"/>
        </w:rPr>
        <w:t xml:space="preserve"> </w:t>
      </w:r>
      <w:r w:rsidRPr="00077DDF">
        <w:rPr>
          <w:rFonts w:ascii="Times New Roman" w:hAnsi="Times New Roman" w:cs="Times New Roman"/>
          <w:color w:val="auto"/>
          <w:highlight w:val="cyan"/>
          <w:lang w:val="en-AU"/>
        </w:rPr>
        <w:t xml:space="preserve">nghiên cứu </w:t>
      </w:r>
      <w:r w:rsidRPr="00077DDF">
        <w:rPr>
          <w:rFonts w:ascii="Times New Roman" w:hAnsi="Times New Roman" w:cs="Times New Roman"/>
          <w:color w:val="auto"/>
          <w:lang w:val="en-AU"/>
        </w:rPr>
        <w:t>hoặc</w:t>
      </w:r>
      <w:r w:rsidRPr="00077DDF">
        <w:rPr>
          <w:rFonts w:ascii="Times New Roman" w:hAnsi="Times New Roman" w:cs="Times New Roman"/>
          <w:color w:val="auto"/>
          <w:highlight w:val="cyan"/>
          <w:lang w:val="en-AU"/>
        </w:rPr>
        <w:t xml:space="preserve"> ứng dụng </w:t>
      </w:r>
      <w:r w:rsidRPr="00077DDF">
        <w:rPr>
          <w:rFonts w:ascii="Times New Roman" w:hAnsi="Times New Roman" w:cs="Times New Roman"/>
          <w:color w:val="auto"/>
          <w:lang w:val="en-AU"/>
        </w:rPr>
        <w:t xml:space="preserve">hoặc </w:t>
      </w:r>
      <w:r w:rsidRPr="00077DDF">
        <w:rPr>
          <w:rFonts w:ascii="Times New Roman" w:hAnsi="Times New Roman" w:cs="Times New Roman"/>
          <w:color w:val="auto"/>
          <w:highlight w:val="cyan"/>
          <w:lang w:val="en-AU"/>
        </w:rPr>
        <w:t>nghề nghiệp</w:t>
      </w:r>
      <w:r>
        <w:rPr>
          <w:rFonts w:ascii="Times New Roman" w:hAnsi="Times New Roman" w:cs="Times New Roman"/>
          <w:color w:val="auto"/>
          <w:lang w:val="en-AU"/>
        </w:rPr>
        <w:t xml:space="preserve">. </w:t>
      </w:r>
      <w:r w:rsidRPr="00442369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Xem </w:t>
      </w:r>
      <w:r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thêm </w:t>
      </w:r>
      <w:r w:rsidRPr="00442369">
        <w:rPr>
          <w:rFonts w:ascii="Times New Roman" w:hAnsi="Times New Roman" w:cs="Times New Roman"/>
          <w:i/>
          <w:color w:val="auto"/>
          <w:highlight w:val="yellow"/>
          <w:lang w:val="en-AU"/>
        </w:rPr>
        <w:t>mục 7, 8, 9 Điều 2. Thông tư 17/2021</w:t>
      </w:r>
      <w:r>
        <w:rPr>
          <w:rFonts w:ascii="Times New Roman" w:hAnsi="Times New Roman" w:cs="Times New Roman"/>
          <w:color w:val="auto"/>
          <w:lang w:val="en-AU"/>
        </w:rPr>
        <w:t xml:space="preserve">), đáp ứng nhu cầu của nhà sử dụng lao động và các bên liên quan. Cụ thể, CTĐT …. </w:t>
      </w:r>
      <w:r w:rsidRPr="0026482B">
        <w:rPr>
          <w:rFonts w:ascii="Times New Roman" w:hAnsi="Times New Roman" w:cs="Times New Roman"/>
          <w:color w:val="auto"/>
          <w:lang w:val="en-AU"/>
        </w:rPr>
        <w:t>hướng tới mục tiêu đào tạo sin</w:t>
      </w:r>
      <w:bookmarkStart w:id="8" w:name="_GoBack"/>
      <w:bookmarkEnd w:id="8"/>
      <w:r w:rsidRPr="0026482B">
        <w:rPr>
          <w:rFonts w:ascii="Times New Roman" w:hAnsi="Times New Roman" w:cs="Times New Roman"/>
          <w:color w:val="auto"/>
          <w:lang w:val="en-AU"/>
        </w:rPr>
        <w:t>h viên</w:t>
      </w:r>
      <w:r>
        <w:rPr>
          <w:rFonts w:ascii="Times New Roman" w:hAnsi="Times New Roman" w:cs="Times New Roman"/>
          <w:color w:val="auto"/>
          <w:lang w:val="en-AU"/>
        </w:rPr>
        <w:t>:</w:t>
      </w:r>
    </w:p>
    <w:p w:rsidR="00B9337C" w:rsidRPr="00AD4353" w:rsidRDefault="00B9337C" w:rsidP="00B9337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PO1:</w:t>
      </w:r>
      <w:r>
        <w:rPr>
          <w:rFonts w:ascii="Times New Roman" w:hAnsi="Times New Roman" w:cs="Times New Roman"/>
          <w:color w:val="auto"/>
          <w:lang w:val="en-AU"/>
        </w:rPr>
        <w:t xml:space="preserve"> 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Có kiến thức </w:t>
      </w:r>
      <w:r w:rsidRPr="0026482B">
        <w:rPr>
          <w:rFonts w:ascii="Times New Roman" w:hAnsi="Times New Roman" w:cs="Times New Roman"/>
          <w:color w:val="auto"/>
        </w:rPr>
        <w:t>cơ bản về</w:t>
      </w:r>
      <w:r>
        <w:rPr>
          <w:rFonts w:ascii="Times New Roman" w:hAnsi="Times New Roman" w:cs="Times New Roman"/>
          <w:color w:val="auto"/>
          <w:lang w:val="en-US"/>
        </w:rPr>
        <w:t xml:space="preserve"> ………………….</w:t>
      </w:r>
      <w:r w:rsidRPr="0026482B">
        <w:rPr>
          <w:rFonts w:ascii="Times New Roman" w:hAnsi="Times New Roman" w:cs="Times New Roman"/>
          <w:color w:val="auto"/>
        </w:rPr>
        <w:t xml:space="preserve"> khoa học xã hội, khoa học chính trị</w:t>
      </w:r>
      <w:r w:rsidRPr="0026482B">
        <w:rPr>
          <w:rFonts w:ascii="Times New Roman" w:hAnsi="Times New Roman" w:cs="Times New Roman"/>
          <w:color w:val="auto"/>
          <w:lang w:val="en-AU"/>
        </w:rPr>
        <w:t>,</w:t>
      </w:r>
      <w:r w:rsidRPr="0026482B">
        <w:rPr>
          <w:rFonts w:ascii="Times New Roman" w:hAnsi="Times New Roman" w:cs="Times New Roman"/>
          <w:color w:val="auto"/>
        </w:rPr>
        <w:t xml:space="preserve"> pháp luật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, </w:t>
      </w:r>
      <w:r w:rsidRPr="0026482B">
        <w:rPr>
          <w:rFonts w:ascii="Times New Roman" w:hAnsi="Times New Roman" w:cs="Times New Roman"/>
          <w:color w:val="auto"/>
        </w:rPr>
        <w:t>công nghệ thông tin</w:t>
      </w:r>
      <w:r>
        <w:rPr>
          <w:rFonts w:ascii="Times New Roman" w:hAnsi="Times New Roman" w:cs="Times New Roman"/>
          <w:color w:val="auto"/>
          <w:lang w:val="en-US"/>
        </w:rPr>
        <w:t>, ngoại ngữ</w:t>
      </w:r>
      <w:r w:rsidRPr="0026482B">
        <w:rPr>
          <w:rFonts w:ascii="Times New Roman" w:hAnsi="Times New Roman" w:cs="Times New Roman"/>
          <w:color w:val="auto"/>
          <w:lang w:val="en-AU"/>
        </w:rPr>
        <w:t>;</w:t>
      </w:r>
      <w:r>
        <w:rPr>
          <w:rFonts w:ascii="Times New Roman" w:hAnsi="Times New Roman" w:cs="Times New Roman"/>
          <w:color w:val="auto"/>
          <w:lang w:val="en-AU"/>
        </w:rPr>
        <w:t xml:space="preserve"> 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về </w:t>
      </w:r>
      <w:r w:rsidRPr="0026482B">
        <w:rPr>
          <w:rFonts w:ascii="Times New Roman" w:hAnsi="Times New Roman" w:cs="Times New Roman"/>
          <w:color w:val="auto"/>
        </w:rPr>
        <w:t>lập kế hoạch, tổ chức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, </w:t>
      </w:r>
      <w:r w:rsidRPr="0026482B">
        <w:rPr>
          <w:rFonts w:ascii="Times New Roman" w:hAnsi="Times New Roman" w:cs="Times New Roman"/>
          <w:color w:val="auto"/>
        </w:rPr>
        <w:t>giám sát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, </w:t>
      </w:r>
      <w:r w:rsidRPr="0026482B">
        <w:rPr>
          <w:rFonts w:ascii="Times New Roman" w:hAnsi="Times New Roman" w:cs="Times New Roman"/>
          <w:color w:val="auto"/>
        </w:rPr>
        <w:t xml:space="preserve">quản lý, 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và </w:t>
      </w:r>
      <w:r w:rsidRPr="0026482B">
        <w:rPr>
          <w:rFonts w:ascii="Times New Roman" w:hAnsi="Times New Roman" w:cs="Times New Roman"/>
          <w:color w:val="auto"/>
        </w:rPr>
        <w:t xml:space="preserve">điều hành hoạt động chuyên môn </w:t>
      </w:r>
      <w:r w:rsidRPr="0026482B">
        <w:rPr>
          <w:rFonts w:ascii="Times New Roman" w:hAnsi="Times New Roman" w:cs="Times New Roman"/>
          <w:color w:val="auto"/>
          <w:lang w:val="en-AU"/>
        </w:rPr>
        <w:t>trong lĩnh vực ………..</w:t>
      </w:r>
      <w:r w:rsidRPr="0026482B">
        <w:rPr>
          <w:rFonts w:ascii="Times New Roman" w:hAnsi="Times New Roman" w:cs="Times New Roman"/>
          <w:color w:val="auto"/>
        </w:rPr>
        <w:t>……</w:t>
      </w:r>
    </w:p>
    <w:p w:rsidR="00B9337C" w:rsidRDefault="00B9337C" w:rsidP="00B9337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AU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2</w:t>
      </w:r>
      <w:r w:rsidRPr="00077DDF">
        <w:rPr>
          <w:rFonts w:ascii="Times New Roman" w:hAnsi="Times New Roman" w:cs="Times New Roman"/>
          <w:b/>
          <w:color w:val="auto"/>
          <w:lang w:val="en-AU"/>
        </w:rPr>
        <w:t>: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 Có khả năng áp dụng kiến thức kỹ thuật cơ sở về …………….. vào hoạt động chuyên môn. </w:t>
      </w:r>
    </w:p>
    <w:p w:rsidR="00B9337C" w:rsidRDefault="00B9337C" w:rsidP="00B9337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color w:val="auto"/>
          <w:lang w:val="en-AU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3</w:t>
      </w:r>
      <w:r w:rsidRPr="00077DDF">
        <w:rPr>
          <w:rFonts w:ascii="Times New Roman" w:hAnsi="Times New Roman" w:cs="Times New Roman"/>
          <w:b/>
          <w:color w:val="auto"/>
          <w:lang w:val="en-AU"/>
        </w:rPr>
        <w:t>:</w:t>
      </w:r>
      <w:r>
        <w:rPr>
          <w:rFonts w:ascii="Times New Roman" w:hAnsi="Times New Roman" w:cs="Times New Roman"/>
          <w:b/>
          <w:color w:val="auto"/>
          <w:lang w:val="en-AU"/>
        </w:rPr>
        <w:t xml:space="preserve"> </w:t>
      </w:r>
      <w:r w:rsidRPr="0026482B">
        <w:rPr>
          <w:rFonts w:ascii="Times New Roman" w:hAnsi="Times New Roman" w:cs="Times New Roman"/>
          <w:color w:val="auto"/>
          <w:lang w:val="en-AU"/>
        </w:rPr>
        <w:t>Có khả năng l</w:t>
      </w:r>
      <w:r w:rsidRPr="0026482B">
        <w:rPr>
          <w:rFonts w:ascii="Times New Roman" w:hAnsi="Times New Roman" w:cs="Times New Roman"/>
          <w:color w:val="auto"/>
        </w:rPr>
        <w:t>àm việc độc lập hoặc làm việc theo nhóm trong điều kiện làm việc thay đổi, chịu trách nhiệm cá nhân và trách nhiệm đối với nhóm</w:t>
      </w:r>
      <w:r w:rsidRPr="0026482B">
        <w:rPr>
          <w:rFonts w:ascii="Times New Roman" w:hAnsi="Times New Roman" w:cs="Times New Roman"/>
          <w:color w:val="auto"/>
          <w:lang w:val="en-AU"/>
        </w:rPr>
        <w:t>; có khả năng h</w:t>
      </w:r>
      <w:r w:rsidRPr="0026482B">
        <w:rPr>
          <w:rFonts w:ascii="Times New Roman" w:hAnsi="Times New Roman" w:cs="Times New Roman"/>
          <w:color w:val="auto"/>
        </w:rPr>
        <w:t>ướng dẫn, giám sát những người khác thực hiện nhiệm vụ xác định</w:t>
      </w:r>
      <w:r>
        <w:rPr>
          <w:rFonts w:ascii="Times New Roman" w:hAnsi="Times New Roman" w:cs="Times New Roman"/>
          <w:color w:val="auto"/>
          <w:lang w:val="en-US"/>
        </w:rPr>
        <w:t>.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 </w:t>
      </w:r>
    </w:p>
    <w:p w:rsidR="00B9337C" w:rsidRDefault="00B9337C" w:rsidP="00B9337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AU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4</w:t>
      </w:r>
      <w:r w:rsidRPr="00077DDF">
        <w:rPr>
          <w:rFonts w:ascii="Times New Roman" w:hAnsi="Times New Roman" w:cs="Times New Roman"/>
          <w:b/>
          <w:color w:val="auto"/>
          <w:lang w:val="en-AU"/>
        </w:rPr>
        <w:t>:</w:t>
      </w:r>
      <w:r>
        <w:rPr>
          <w:rFonts w:ascii="Times New Roman" w:hAnsi="Times New Roman" w:cs="Times New Roman"/>
          <w:b/>
          <w:color w:val="auto"/>
          <w:lang w:val="en-AU"/>
        </w:rPr>
        <w:t xml:space="preserve"> </w:t>
      </w:r>
      <w:r w:rsidRPr="00AD4353">
        <w:rPr>
          <w:rFonts w:ascii="Times New Roman" w:hAnsi="Times New Roman" w:cs="Times New Roman"/>
          <w:color w:val="auto"/>
          <w:lang w:val="en-AU"/>
        </w:rPr>
        <w:t>Có khả năng</w:t>
      </w:r>
      <w:r>
        <w:rPr>
          <w:rFonts w:ascii="Times New Roman" w:hAnsi="Times New Roman" w:cs="Times New Roman"/>
          <w:b/>
          <w:color w:val="auto"/>
          <w:lang w:val="en-AU"/>
        </w:rPr>
        <w:t xml:space="preserve"> </w:t>
      </w:r>
      <w:r w:rsidRPr="0026482B">
        <w:rPr>
          <w:rFonts w:ascii="Times New Roman" w:hAnsi="Times New Roman" w:cs="Times New Roman"/>
          <w:color w:val="auto"/>
        </w:rPr>
        <w:t>phản biện, phê phán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; </w:t>
      </w:r>
      <w:r w:rsidRPr="0026482B">
        <w:rPr>
          <w:rFonts w:ascii="Times New Roman" w:hAnsi="Times New Roman" w:cs="Times New Roman"/>
          <w:color w:val="auto"/>
        </w:rPr>
        <w:t>đánh giá chất lượng công việc sau khi hoàn thành và kết quả thực hiện của các thành viên trong nhóm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; </w:t>
      </w:r>
      <w:r w:rsidRPr="0026482B">
        <w:rPr>
          <w:rFonts w:ascii="Times New Roman" w:hAnsi="Times New Roman" w:cs="Times New Roman"/>
          <w:color w:val="auto"/>
        </w:rPr>
        <w:t>truyền đạt vấn đề và giải pháp tới người khác tại nơi làm việc;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 và</w:t>
      </w:r>
      <w:r w:rsidRPr="0026482B">
        <w:rPr>
          <w:rFonts w:ascii="Times New Roman" w:hAnsi="Times New Roman" w:cs="Times New Roman"/>
          <w:color w:val="auto"/>
        </w:rPr>
        <w:t xml:space="preserve"> chuyển tải, phổ biến kiến thức, kỹ năng trong việc thực hiện những nhiệm vụ cụ thể hoặc phức tạp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. </w:t>
      </w:r>
    </w:p>
    <w:p w:rsidR="00B9337C" w:rsidRDefault="00B9337C" w:rsidP="00B9337C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AU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5</w:t>
      </w:r>
      <w:r w:rsidRPr="00077DDF">
        <w:rPr>
          <w:rFonts w:ascii="Times New Roman" w:hAnsi="Times New Roman" w:cs="Times New Roman"/>
          <w:b/>
          <w:color w:val="auto"/>
          <w:lang w:val="en-AU"/>
        </w:rPr>
        <w:t>:</w:t>
      </w:r>
      <w:r>
        <w:rPr>
          <w:rFonts w:ascii="Times New Roman" w:hAnsi="Times New Roman" w:cs="Times New Roman"/>
          <w:b/>
          <w:color w:val="auto"/>
          <w:lang w:val="en-AU"/>
        </w:rPr>
        <w:t xml:space="preserve"> 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Có các kỹ năng cần </w:t>
      </w:r>
      <w:r w:rsidRPr="0026482B">
        <w:rPr>
          <w:rFonts w:ascii="Times New Roman" w:hAnsi="Times New Roman" w:cs="Times New Roman"/>
          <w:color w:val="auto"/>
        </w:rPr>
        <w:t>thiết để có thể</w:t>
      </w:r>
      <w:r w:rsidRPr="0026482B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6482B">
        <w:rPr>
          <w:rFonts w:ascii="Times New Roman" w:hAnsi="Times New Roman" w:cs="Times New Roman"/>
          <w:color w:val="auto"/>
        </w:rPr>
        <w:t>giải quyết các vấn đề phức tạp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; lập </w:t>
      </w:r>
      <w:r w:rsidRPr="0026482B">
        <w:rPr>
          <w:rFonts w:ascii="Times New Roman" w:hAnsi="Times New Roman" w:cs="Times New Roman"/>
          <w:color w:val="auto"/>
        </w:rPr>
        <w:t>kế hoạch, điều phối, quản lý các nguồn lực, đánh giá và cải thiện hiệu quả các hoạt động</w:t>
      </w:r>
      <w:r w:rsidRPr="0026482B">
        <w:rPr>
          <w:rFonts w:ascii="Times New Roman" w:hAnsi="Times New Roman" w:cs="Times New Roman"/>
          <w:color w:val="auto"/>
          <w:lang w:val="en-AU"/>
        </w:rPr>
        <w:t>; t</w:t>
      </w:r>
      <w:r w:rsidRPr="0026482B">
        <w:rPr>
          <w:rFonts w:ascii="Times New Roman" w:hAnsi="Times New Roman" w:cs="Times New Roman"/>
          <w:color w:val="auto"/>
        </w:rPr>
        <w:t>ự định hướng, đưa ra kết luận chuyên môn và có thể bảo vệ được quan điểm cá nhân</w:t>
      </w:r>
      <w:r>
        <w:rPr>
          <w:rFonts w:ascii="Times New Roman" w:hAnsi="Times New Roman" w:cs="Times New Roman"/>
          <w:color w:val="auto"/>
          <w:lang w:val="en-US"/>
        </w:rPr>
        <w:t>;</w:t>
      </w:r>
      <w:r w:rsidRPr="0026482B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6482B">
        <w:rPr>
          <w:rFonts w:ascii="Times New Roman" w:hAnsi="Times New Roman" w:cs="Times New Roman"/>
          <w:color w:val="auto"/>
        </w:rPr>
        <w:t>dẫn dắt, khởi nghiệp, tạo việc làm cho mình và cho người khác</w:t>
      </w:r>
      <w:r>
        <w:rPr>
          <w:rFonts w:ascii="Times New Roman" w:hAnsi="Times New Roman" w:cs="Times New Roman"/>
          <w:color w:val="auto"/>
          <w:lang w:val="en-AU"/>
        </w:rPr>
        <w:t>.</w:t>
      </w:r>
    </w:p>
    <w:p w:rsidR="00B9337C" w:rsidRPr="0026482B" w:rsidRDefault="00B9337C" w:rsidP="00B9337C">
      <w:pPr>
        <w:spacing w:beforeLines="60" w:before="144" w:afterLines="60" w:after="144" w:line="276" w:lineRule="auto"/>
        <w:jc w:val="both"/>
        <w:rPr>
          <w:color w:val="auto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6: …….</w:t>
      </w:r>
    </w:p>
    <w:p w:rsidR="00B9337C" w:rsidRPr="0026482B" w:rsidRDefault="00B9337C" w:rsidP="00B9337C">
      <w:pPr>
        <w:pStyle w:val="Heading31"/>
        <w:keepNext/>
        <w:keepLines/>
        <w:shd w:val="clear" w:color="auto" w:fill="auto"/>
        <w:jc w:val="both"/>
        <w:rPr>
          <w:color w:val="auto"/>
          <w:lang w:val="en-US"/>
        </w:rPr>
      </w:pPr>
      <w:bookmarkStart w:id="9" w:name="bookmark8"/>
      <w:bookmarkStart w:id="10" w:name="bookmark9"/>
      <w:r w:rsidRPr="0026482B">
        <w:rPr>
          <w:color w:val="auto"/>
          <w:lang w:val="en-AU"/>
        </w:rPr>
        <w:t xml:space="preserve">B. </w:t>
      </w:r>
      <w:bookmarkEnd w:id="9"/>
      <w:bookmarkEnd w:id="10"/>
      <w:r w:rsidRPr="0026482B">
        <w:rPr>
          <w:color w:val="auto"/>
          <w:lang w:val="en-US"/>
        </w:rPr>
        <w:t>CHUẨN ĐẦU RA</w:t>
      </w:r>
    </w:p>
    <w:p w:rsidR="00B9337C" w:rsidRDefault="00B9337C" w:rsidP="00B9337C">
      <w:pPr>
        <w:pStyle w:val="BodyText"/>
        <w:shd w:val="clear" w:color="auto" w:fill="auto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26482B">
        <w:rPr>
          <w:color w:val="auto"/>
          <w:sz w:val="24"/>
          <w:szCs w:val="24"/>
        </w:rPr>
        <w:t xml:space="preserve">Sinh viên tốt nghiệp chương trình </w:t>
      </w:r>
      <w:r w:rsidRPr="0026482B">
        <w:rPr>
          <w:color w:val="auto"/>
          <w:sz w:val="24"/>
          <w:szCs w:val="24"/>
          <w:lang w:val="en-US"/>
        </w:rPr>
        <w:t xml:space="preserve">đào tạo  </w:t>
      </w:r>
      <w:r w:rsidRPr="0026482B">
        <w:rPr>
          <w:color w:val="auto"/>
          <w:sz w:val="24"/>
          <w:szCs w:val="24"/>
          <w:lang w:val="en-GB"/>
        </w:rPr>
        <w:t>………….</w:t>
      </w:r>
      <w:r w:rsidRPr="0026482B">
        <w:rPr>
          <w:color w:val="auto"/>
          <w:sz w:val="24"/>
          <w:szCs w:val="24"/>
        </w:rPr>
        <w:t xml:space="preserve"> </w:t>
      </w:r>
      <w:r w:rsidRPr="0026482B">
        <w:rPr>
          <w:color w:val="auto"/>
          <w:sz w:val="24"/>
          <w:szCs w:val="24"/>
          <w:lang w:val="en-US"/>
        </w:rPr>
        <w:t>sẽ có thể</w:t>
      </w:r>
      <w:r w:rsidRPr="0026482B">
        <w:rPr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4434"/>
        <w:gridCol w:w="670"/>
        <w:gridCol w:w="670"/>
        <w:gridCol w:w="670"/>
        <w:gridCol w:w="670"/>
        <w:gridCol w:w="670"/>
      </w:tblGrid>
      <w:tr w:rsidR="00B9337C" w:rsidTr="00752E6D">
        <w:tc>
          <w:tcPr>
            <w:tcW w:w="1294" w:type="dxa"/>
          </w:tcPr>
          <w:p w:rsidR="00B9337C" w:rsidRPr="0005165F" w:rsidRDefault="00B9337C" w:rsidP="00B9337C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lastRenderedPageBreak/>
              <w:t>PLO</w:t>
            </w:r>
          </w:p>
        </w:tc>
        <w:tc>
          <w:tcPr>
            <w:tcW w:w="4655" w:type="dxa"/>
          </w:tcPr>
          <w:p w:rsidR="00B9337C" w:rsidRPr="0005165F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5165F">
              <w:rPr>
                <w:b/>
                <w:color w:val="auto"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594" w:type="dxa"/>
          </w:tcPr>
          <w:p w:rsidR="00B9337C" w:rsidRPr="00300BF4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PO1</w:t>
            </w:r>
          </w:p>
        </w:tc>
        <w:tc>
          <w:tcPr>
            <w:tcW w:w="594" w:type="dxa"/>
          </w:tcPr>
          <w:p w:rsidR="00B9337C" w:rsidRPr="00300BF4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PO2</w:t>
            </w:r>
          </w:p>
        </w:tc>
        <w:tc>
          <w:tcPr>
            <w:tcW w:w="631" w:type="dxa"/>
          </w:tcPr>
          <w:p w:rsidR="00B9337C" w:rsidRPr="00300BF4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PO3</w:t>
            </w:r>
          </w:p>
        </w:tc>
        <w:tc>
          <w:tcPr>
            <w:tcW w:w="594" w:type="dxa"/>
          </w:tcPr>
          <w:p w:rsidR="00B9337C" w:rsidRPr="00300BF4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PO4</w:t>
            </w:r>
          </w:p>
        </w:tc>
        <w:tc>
          <w:tcPr>
            <w:tcW w:w="594" w:type="dxa"/>
          </w:tcPr>
          <w:p w:rsidR="00B9337C" w:rsidRPr="00300BF4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PO5</w:t>
            </w:r>
          </w:p>
        </w:tc>
      </w:tr>
      <w:tr w:rsidR="00B9337C" w:rsidTr="00752E6D">
        <w:tc>
          <w:tcPr>
            <w:tcW w:w="8956" w:type="dxa"/>
            <w:gridSpan w:val="7"/>
          </w:tcPr>
          <w:p w:rsidR="00B9337C" w:rsidRDefault="00B9337C" w:rsidP="00B9337C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76" w:lineRule="auto"/>
              <w:ind w:left="308"/>
              <w:jc w:val="both"/>
              <w:rPr>
                <w:color w:val="auto"/>
                <w:sz w:val="24"/>
                <w:szCs w:val="24"/>
              </w:rPr>
            </w:pPr>
            <w:r w:rsidRPr="0026482B">
              <w:rPr>
                <w:b/>
                <w:color w:val="auto"/>
                <w:sz w:val="24"/>
                <w:szCs w:val="24"/>
                <w:lang w:val="en-US"/>
              </w:rPr>
              <w:t>Về kiến thức:</w:t>
            </w:r>
          </w:p>
        </w:tc>
      </w:tr>
      <w:tr w:rsidR="00B9337C" w:rsidTr="00752E6D">
        <w:tc>
          <w:tcPr>
            <w:tcW w:w="1294" w:type="dxa"/>
          </w:tcPr>
          <w:p w:rsidR="00B9337C" w:rsidRPr="00300BF4" w:rsidRDefault="00B9337C" w:rsidP="00B9337C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 xml:space="preserve">PLO1 </w:t>
            </w:r>
          </w:p>
        </w:tc>
        <w:tc>
          <w:tcPr>
            <w:tcW w:w="4655" w:type="dxa"/>
          </w:tcPr>
          <w:p w:rsidR="00B9337C" w:rsidRPr="0005165F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594" w:type="dxa"/>
          </w:tcPr>
          <w:p w:rsidR="00B9337C" w:rsidRPr="00B53CE4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9337C" w:rsidTr="00752E6D">
        <w:tc>
          <w:tcPr>
            <w:tcW w:w="1294" w:type="dxa"/>
          </w:tcPr>
          <w:p w:rsidR="00B9337C" w:rsidRPr="00300BF4" w:rsidRDefault="00B9337C" w:rsidP="00B9337C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 xml:space="preserve">PLO2 </w:t>
            </w:r>
          </w:p>
        </w:tc>
        <w:tc>
          <w:tcPr>
            <w:tcW w:w="4655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9337C" w:rsidTr="00752E6D">
        <w:tc>
          <w:tcPr>
            <w:tcW w:w="1294" w:type="dxa"/>
          </w:tcPr>
          <w:p w:rsidR="00B9337C" w:rsidRPr="00300BF4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9337C" w:rsidTr="00752E6D">
        <w:tc>
          <w:tcPr>
            <w:tcW w:w="8956" w:type="dxa"/>
            <w:gridSpan w:val="7"/>
          </w:tcPr>
          <w:p w:rsidR="00B9337C" w:rsidRDefault="00B9337C" w:rsidP="00B9337C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76" w:lineRule="auto"/>
              <w:ind w:left="308"/>
              <w:jc w:val="both"/>
              <w:rPr>
                <w:color w:val="auto"/>
                <w:sz w:val="24"/>
                <w:szCs w:val="24"/>
              </w:rPr>
            </w:pPr>
            <w:r w:rsidRPr="0026482B">
              <w:rPr>
                <w:b/>
                <w:color w:val="auto"/>
                <w:sz w:val="24"/>
                <w:szCs w:val="24"/>
                <w:lang w:val="en-US"/>
              </w:rPr>
              <w:t>Về kỹ năng</w:t>
            </w:r>
            <w:r w:rsidRPr="0026482B">
              <w:rPr>
                <w:color w:val="auto"/>
                <w:sz w:val="24"/>
                <w:szCs w:val="24"/>
                <w:lang w:val="en-US"/>
              </w:rPr>
              <w:t xml:space="preserve"> (bao gồm kỹ năng chuyên môn và kỹ năng mềm):</w:t>
            </w:r>
          </w:p>
        </w:tc>
      </w:tr>
      <w:tr w:rsidR="00B9337C" w:rsidTr="00752E6D">
        <w:tc>
          <w:tcPr>
            <w:tcW w:w="1294" w:type="dxa"/>
          </w:tcPr>
          <w:p w:rsidR="00B9337C" w:rsidRPr="00300BF4" w:rsidRDefault="00B9337C" w:rsidP="00B9337C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 xml:space="preserve">PLO… </w:t>
            </w:r>
          </w:p>
        </w:tc>
        <w:tc>
          <w:tcPr>
            <w:tcW w:w="4655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9337C" w:rsidTr="00752E6D">
        <w:tc>
          <w:tcPr>
            <w:tcW w:w="1294" w:type="dxa"/>
          </w:tcPr>
          <w:p w:rsidR="00B9337C" w:rsidRPr="00300BF4" w:rsidRDefault="00B9337C" w:rsidP="00B9337C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 xml:space="preserve">PLO…. </w:t>
            </w:r>
          </w:p>
        </w:tc>
        <w:tc>
          <w:tcPr>
            <w:tcW w:w="4655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9337C" w:rsidTr="00752E6D">
        <w:tc>
          <w:tcPr>
            <w:tcW w:w="12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655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9337C" w:rsidTr="00752E6D">
        <w:tc>
          <w:tcPr>
            <w:tcW w:w="8956" w:type="dxa"/>
            <w:gridSpan w:val="7"/>
          </w:tcPr>
          <w:p w:rsidR="00B9337C" w:rsidRPr="00300BF4" w:rsidRDefault="00B9337C" w:rsidP="00B9337C">
            <w:pPr>
              <w:pStyle w:val="BodyText"/>
              <w:numPr>
                <w:ilvl w:val="0"/>
                <w:numId w:val="5"/>
              </w:numPr>
              <w:shd w:val="clear" w:color="auto" w:fill="auto"/>
              <w:spacing w:line="276" w:lineRule="auto"/>
              <w:ind w:left="308" w:hanging="308"/>
              <w:jc w:val="both"/>
              <w:rPr>
                <w:b/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 xml:space="preserve">Về mức 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độ </w:t>
            </w: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tự chủ và trách nhiệm:</w:t>
            </w:r>
          </w:p>
        </w:tc>
      </w:tr>
      <w:tr w:rsidR="00B9337C" w:rsidTr="00752E6D">
        <w:tc>
          <w:tcPr>
            <w:tcW w:w="1294" w:type="dxa"/>
          </w:tcPr>
          <w:p w:rsidR="00B9337C" w:rsidRPr="00300BF4" w:rsidRDefault="00B9337C" w:rsidP="00B9337C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 xml:space="preserve">PLO… </w:t>
            </w:r>
          </w:p>
        </w:tc>
        <w:tc>
          <w:tcPr>
            <w:tcW w:w="4655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9337C" w:rsidTr="00752E6D">
        <w:tc>
          <w:tcPr>
            <w:tcW w:w="1294" w:type="dxa"/>
          </w:tcPr>
          <w:p w:rsidR="00B9337C" w:rsidRPr="00300BF4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…</w:t>
            </w:r>
          </w:p>
        </w:tc>
        <w:tc>
          <w:tcPr>
            <w:tcW w:w="4655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:rsidR="00B9337C" w:rsidRDefault="00B9337C" w:rsidP="00752E6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FC0E9F" w:rsidRDefault="00AC0344">
      <w:pPr>
        <w:spacing w:before="120"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C. Định hướng nghề nghiệp sau khi tốt nghiệp</w:t>
      </w:r>
    </w:p>
    <w:p w:rsidR="00FC0E9F" w:rsidRDefault="00AC0344">
      <w:pPr>
        <w:spacing w:before="120" w:after="1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(Liệt kê các công việc phù hợp người học có thể đảm nhận sau khi tốt nghiệp)</w:t>
      </w:r>
    </w:p>
    <w:p w:rsidR="00FC0E9F" w:rsidRDefault="00AC0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Khả năng học tập, nâng cao trình độ sau khi tốt nghiệp</w:t>
      </w:r>
    </w:p>
    <w:p w:rsidR="00FC0E9F" w:rsidRDefault="00AC03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Sinh viên ngành ……… sau khi tốt nghiệp có đủ năng lực học tập nâng cao trình độ chuyên môn để:</w:t>
      </w:r>
    </w:p>
    <w:p w:rsidR="00FC0E9F" w:rsidRDefault="00AC03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284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–Tham gia các khóa học, bồi dưỡng ngắn hạn về ngành…………. trong và ngoài nước.</w:t>
      </w:r>
    </w:p>
    <w:p w:rsidR="00FC0E9F" w:rsidRDefault="00AC03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284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Học bằng đại học thứ 2 của các chuyên ngành liên quan.</w:t>
      </w:r>
    </w:p>
    <w:p w:rsidR="00FC0E9F" w:rsidRDefault="00AC03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ind w:left="284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–Học trình độ sau đại học (Thạc sĩ, Tiến sĩ) ngành …………. tại các trường trong và ngoài nước.</w:t>
      </w:r>
    </w:p>
    <w:p w:rsidR="00FC0E9F" w:rsidRDefault="00AC0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Các chương trình đào tạo, tài liệu, chuẩn quốc tế đã tham khảo</w:t>
      </w:r>
    </w:p>
    <w:p w:rsidR="00FC0E9F" w:rsidRDefault="00AC0344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>(Liệt kê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Các chương trình đào tạo, tài liệu, chuẩn quốc tế mà mình đã tham khảo)</w:t>
      </w:r>
    </w:p>
    <w:p w:rsidR="00FC0E9F" w:rsidRDefault="00FC0E9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40"/>
        <w:jc w:val="both"/>
        <w:rPr>
          <w:rFonts w:ascii="Times New Roman" w:eastAsia="Times New Roman" w:hAnsi="Times New Roman" w:cs="Times New Roman"/>
        </w:rPr>
      </w:pPr>
    </w:p>
    <w:p w:rsidR="00FC0E9F" w:rsidRDefault="00AC034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i/>
        </w:rPr>
      </w:pPr>
      <w:bookmarkStart w:id="11" w:name="_heading=h.4d34og8" w:colFirst="0" w:colLast="0"/>
      <w:bookmarkEnd w:id="11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Trà Vinh, ngày       tháng      năm 20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FC0E9F" w:rsidRDefault="00AC034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HỘI ĐỒNG ………</w:t>
      </w:r>
    </w:p>
    <w:p w:rsidR="00FC0E9F" w:rsidRDefault="00FC0E9F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Times New Roman" w:eastAsia="Times New Roman" w:hAnsi="Times New Roman" w:cs="Times New Roman"/>
          <w:b/>
        </w:rPr>
      </w:pPr>
    </w:p>
    <w:sectPr w:rsidR="00FC0E9F">
      <w:footerReference w:type="default" r:id="rId10"/>
      <w:pgSz w:w="11906" w:h="16838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06" w:rsidRDefault="00CF7B06">
      <w:r>
        <w:separator/>
      </w:r>
    </w:p>
  </w:endnote>
  <w:endnote w:type="continuationSeparator" w:id="0">
    <w:p w:rsidR="00CF7B06" w:rsidRDefault="00CF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9F" w:rsidRDefault="00AC0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B9337C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FC0E9F" w:rsidRDefault="00FC0E9F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06" w:rsidRDefault="00CF7B06">
      <w:r>
        <w:separator/>
      </w:r>
    </w:p>
  </w:footnote>
  <w:footnote w:type="continuationSeparator" w:id="0">
    <w:p w:rsidR="00CF7B06" w:rsidRDefault="00CF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418"/>
    <w:multiLevelType w:val="multilevel"/>
    <w:tmpl w:val="5A42E9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4D5054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472FCF"/>
    <w:multiLevelType w:val="multilevel"/>
    <w:tmpl w:val="A886B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526D"/>
    <w:multiLevelType w:val="hybridMultilevel"/>
    <w:tmpl w:val="E8A00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7EB"/>
    <w:multiLevelType w:val="multilevel"/>
    <w:tmpl w:val="665A08F4"/>
    <w:lvl w:ilvl="0">
      <w:start w:val="4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27B51"/>
    <w:multiLevelType w:val="multilevel"/>
    <w:tmpl w:val="4FCCAC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9F"/>
    <w:rsid w:val="0041679C"/>
    <w:rsid w:val="00AC0344"/>
    <w:rsid w:val="00B9337C"/>
    <w:rsid w:val="00CF7B06"/>
    <w:rsid w:val="00F01067"/>
    <w:rsid w:val="00F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F734"/>
  <w15:docId w15:val="{C5EF9A6D-0CD7-48C2-AB13-B124E6C0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sz w:val="28"/>
      <w:szCs w:val="28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4"/>
      <w:sz w:val="20"/>
      <w:szCs w:val="2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sz w:val="32"/>
      <w:szCs w:val="32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4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4D5054"/>
      <w:sz w:val="28"/>
      <w:szCs w:val="28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270"/>
      <w:outlineLvl w:val="1"/>
    </w:pPr>
    <w:rPr>
      <w:rFonts w:ascii="Times New Roman" w:eastAsia="Times New Roman" w:hAnsi="Times New Roman" w:cs="Times New Roman"/>
      <w:b/>
      <w:bCs/>
      <w:color w:val="4D5054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 w:line="283" w:lineRule="auto"/>
      <w:ind w:firstLine="40"/>
    </w:pPr>
    <w:rPr>
      <w:rFonts w:ascii="Times New Roman" w:eastAsia="Times New Roman" w:hAnsi="Times New Roman" w:cs="Times New Roman"/>
      <w:color w:val="4D5054"/>
      <w:sz w:val="20"/>
      <w:szCs w:val="20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4D5054"/>
      <w:sz w:val="32"/>
      <w:szCs w:val="32"/>
    </w:rPr>
  </w:style>
  <w:style w:type="paragraph" w:customStyle="1" w:styleId="Heading31">
    <w:name w:val="Heading #3"/>
    <w:basedOn w:val="Normal"/>
    <w:link w:val="Heading30"/>
    <w:pPr>
      <w:shd w:val="clear" w:color="auto" w:fill="FFFFFF"/>
      <w:spacing w:after="100"/>
      <w:outlineLvl w:val="2"/>
    </w:pPr>
    <w:rPr>
      <w:rFonts w:ascii="Times New Roman" w:eastAsia="Times New Roman" w:hAnsi="Times New Roman" w:cs="Times New Roman"/>
      <w:b/>
      <w:bCs/>
      <w:color w:val="4D5054"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after="320"/>
      <w:outlineLvl w:val="3"/>
    </w:pPr>
    <w:rPr>
      <w:rFonts w:ascii="Times New Roman" w:eastAsia="Times New Roman" w:hAnsi="Times New Roman" w:cs="Times New Roman"/>
      <w:b/>
      <w:bCs/>
      <w:color w:val="4D5054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color w:val="4D5054"/>
      <w:sz w:val="19"/>
      <w:szCs w:val="19"/>
    </w:rPr>
  </w:style>
  <w:style w:type="table" w:styleId="TableGrid">
    <w:name w:val="Table Grid"/>
    <w:basedOn w:val="TableNormal"/>
    <w:uiPriority w:val="59"/>
    <w:rsid w:val="00D4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2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5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25"/>
    <w:rPr>
      <w:color w:val="000000"/>
    </w:rPr>
  </w:style>
  <w:style w:type="paragraph" w:styleId="NoSpacing">
    <w:name w:val="No Spacing"/>
    <w:uiPriority w:val="1"/>
    <w:qFormat/>
    <w:rsid w:val="00AF7586"/>
    <w:rPr>
      <w:color w:val="000000"/>
    </w:rPr>
  </w:style>
  <w:style w:type="paragraph" w:styleId="ListParagraph">
    <w:name w:val="List Paragraph"/>
    <w:basedOn w:val="Normal"/>
    <w:uiPriority w:val="34"/>
    <w:qFormat/>
    <w:rsid w:val="000A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6A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55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3D8sKUU5idwSmT0gB5YmmlZqCw==">AMUW2mVyVGzr2BbMKVGiQ44h/+VXFCTZ70RtcXBIJhPecC+C6tysb4E/74KlEtKxnKN8LqGmnkZ0DHyJaheqxSflEm2cZtVgwRHWgkVr4LOhg0SjmgIBhxYSqLuv5zjaYgtTFyOP9al8wUQ8GN8S8YZnItSI39s2DZyX1P2pLwRjFQIwn648FzzoeZBr0MIjyszwR/d+EItUBqUQUTlH5rHFQvuYsxIhm/8qq3ZMtvjdincpU6ywD36mVq9ATl9KV+UrrvOvGZ0c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TieuThuy</cp:lastModifiedBy>
  <cp:revision>3</cp:revision>
  <dcterms:created xsi:type="dcterms:W3CDTF">2021-10-22T09:22:00Z</dcterms:created>
  <dcterms:modified xsi:type="dcterms:W3CDTF">2021-10-25T09:37:00Z</dcterms:modified>
</cp:coreProperties>
</file>